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1E769F" w:rsidRDefault="001E769F">
      <w:pPr>
        <w:rPr>
          <w:b/>
          <w:sz w:val="32"/>
          <w:szCs w:val="32"/>
        </w:rPr>
      </w:pPr>
      <w:r w:rsidRPr="001E769F">
        <w:rPr>
          <w:b/>
          <w:sz w:val="32"/>
          <w:szCs w:val="32"/>
        </w:rPr>
        <w:t>Napětí v listech</w:t>
      </w:r>
    </w:p>
    <w:p w:rsidR="001E769F" w:rsidRDefault="001E769F" w:rsidP="001E769F">
      <w:pPr>
        <w:jc w:val="both"/>
        <w:rPr>
          <w:b/>
          <w:sz w:val="32"/>
          <w:szCs w:val="32"/>
        </w:rPr>
      </w:pPr>
      <w:r w:rsidRPr="001E769F">
        <w:rPr>
          <w:b/>
          <w:sz w:val="32"/>
          <w:szCs w:val="32"/>
        </w:rPr>
        <w:t xml:space="preserve">Voda udržuje napětí v listech a roznáší živiny po celé rostlině. Když </w:t>
      </w:r>
      <w:r>
        <w:rPr>
          <w:b/>
          <w:sz w:val="32"/>
          <w:szCs w:val="32"/>
        </w:rPr>
        <w:t>rostli</w:t>
      </w:r>
      <w:r w:rsidRPr="001E769F">
        <w:rPr>
          <w:b/>
          <w:sz w:val="32"/>
          <w:szCs w:val="32"/>
        </w:rPr>
        <w:t xml:space="preserve">na nemá dostatek vody, tak vadne = ztrácí se napětí v listech. Když se nám podaří </w:t>
      </w:r>
      <w:r>
        <w:rPr>
          <w:b/>
          <w:sz w:val="32"/>
          <w:szCs w:val="32"/>
        </w:rPr>
        <w:t>rostlinu</w:t>
      </w:r>
      <w:r w:rsidRPr="001E769F">
        <w:rPr>
          <w:b/>
          <w:sz w:val="32"/>
          <w:szCs w:val="32"/>
        </w:rPr>
        <w:t xml:space="preserve"> včas zalít, listy se zase narovnají. V případě, že rostlina </w:t>
      </w:r>
      <w:r>
        <w:rPr>
          <w:b/>
          <w:sz w:val="32"/>
          <w:szCs w:val="32"/>
        </w:rPr>
        <w:t>nedostane vodu</w:t>
      </w:r>
      <w:r w:rsidRPr="001E769F">
        <w:rPr>
          <w:b/>
          <w:sz w:val="32"/>
          <w:szCs w:val="32"/>
        </w:rPr>
        <w:t>, listy zvadnou, upadnou a rostlina usychá.</w:t>
      </w:r>
    </w:p>
    <w:p w:rsidR="00D13D42" w:rsidRDefault="00D13D42" w:rsidP="001E769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013928" cy="3342523"/>
            <wp:effectExtent l="19050" t="0" r="0" b="0"/>
            <wp:docPr id="1" name="obrázek 1" descr="E:\ddd\martina práce\projekty\moje projekty\18 - Projekt anatomie, morfologie a fyziologie rostlin, 4. ročník, přírodověda\Kopie - fyziologi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ojekty\moje projekty\18 - Projekt anatomie, morfologie a fyziologie rostlin, 4. ročník, přírodověda\Kopie - fyziologie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758" cy="334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D42" w:rsidRPr="001E769F" w:rsidRDefault="00D13D42" w:rsidP="001E769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4947785" cy="2780985"/>
            <wp:effectExtent l="19050" t="0" r="5215" b="0"/>
            <wp:docPr id="2" name="obrázek 2" descr="E:\ddd\martina práce\projekty\moje projekty\18 - Projekt anatomie, morfologie a fyziologie rostlin, 4. ročník, přírodověda\fyziolog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projekty\moje projekty\18 - Projekt anatomie, morfologie a fyziologie rostlin, 4. ročník, přírodověda\fyziologi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41" cy="278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D42" w:rsidRPr="001E769F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E769F"/>
    <w:rsid w:val="001E769F"/>
    <w:rsid w:val="005A0041"/>
    <w:rsid w:val="00987061"/>
    <w:rsid w:val="00D13D42"/>
    <w:rsid w:val="00D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262</Characters>
  <Application>Microsoft Office Word</Application>
  <DocSecurity>0</DocSecurity>
  <Lines>2</Lines>
  <Paragraphs>1</Paragraphs>
  <ScaleCrop>false</ScaleCrop>
  <Company>Prudent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3</cp:revision>
  <cp:lastPrinted>2017-01-31T17:29:00Z</cp:lastPrinted>
  <dcterms:created xsi:type="dcterms:W3CDTF">2017-01-31T17:24:00Z</dcterms:created>
  <dcterms:modified xsi:type="dcterms:W3CDTF">2017-01-31T17:42:00Z</dcterms:modified>
</cp:coreProperties>
</file>